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50742" w:rsidRPr="00412769" w:rsidRDefault="00000000">
      <w:pPr>
        <w:pStyle w:val="Title"/>
        <w:jc w:val="both"/>
        <w:rPr>
          <w:b/>
          <w:bCs/>
        </w:rPr>
      </w:pPr>
      <w:bookmarkStart w:id="0" w:name="_bewlhs9bb24o" w:colFirst="0" w:colLast="0"/>
      <w:bookmarkEnd w:id="0"/>
      <w:r w:rsidRPr="00412769">
        <w:rPr>
          <w:b/>
          <w:bCs/>
          <w:u w:val="single"/>
        </w:rPr>
        <w:t>About Us</w:t>
      </w:r>
      <w:r w:rsidRPr="00412769">
        <w:rPr>
          <w:b/>
          <w:bCs/>
        </w:rPr>
        <w:t>:</w:t>
      </w:r>
    </w:p>
    <w:p w14:paraId="1A5463D1" w14:textId="311E90DB" w:rsidR="00613307" w:rsidRDefault="00000000" w:rsidP="00613307">
      <w:pPr>
        <w:jc w:val="both"/>
        <w:rPr>
          <w:color w:val="0E101A"/>
        </w:rPr>
      </w:pPr>
      <w:r>
        <w:rPr>
          <w:color w:val="0E101A"/>
        </w:rPr>
        <w:t xml:space="preserve">At Lopez and Carter Law, we take pride in our commitment to delivering exceptional legal representation to individuals who have suffered personal injuries due to the negligence or wrongdoing of others. Our skilled team of attorneys possesses a deep understanding of personal injury law and a track record of successfully representing clients in a variety of cases. We understand the impact that personal injury, medical malpractice, and wrongful death cases can have on individuals and their families. That’s why we </w:t>
      </w:r>
      <w:r w:rsidR="00412769">
        <w:rPr>
          <w:color w:val="0E101A"/>
        </w:rPr>
        <w:t>approach our clients’ cases with</w:t>
      </w:r>
      <w:r>
        <w:rPr>
          <w:color w:val="0E101A"/>
        </w:rPr>
        <w:t xml:space="preserve"> empathy, compassion, and a </w:t>
      </w:r>
      <w:r w:rsidR="00412769">
        <w:rPr>
          <w:color w:val="0E101A"/>
        </w:rPr>
        <w:t>determination</w:t>
      </w:r>
      <w:r>
        <w:rPr>
          <w:color w:val="0E101A"/>
        </w:rPr>
        <w:t xml:space="preserve"> to seek justice. Whether you have auto accident, wrongful </w:t>
      </w:r>
      <w:proofErr w:type="gramStart"/>
      <w:r>
        <w:rPr>
          <w:color w:val="0E101A"/>
        </w:rPr>
        <w:t>death</w:t>
      </w:r>
      <w:proofErr w:type="gramEnd"/>
      <w:r>
        <w:rPr>
          <w:color w:val="0E101A"/>
        </w:rPr>
        <w:t xml:space="preserve"> or medical m</w:t>
      </w:r>
      <w:r w:rsidR="00412769">
        <w:rPr>
          <w:color w:val="0E101A"/>
        </w:rPr>
        <w:t>al</w:t>
      </w:r>
      <w:r>
        <w:rPr>
          <w:color w:val="0E101A"/>
        </w:rPr>
        <w:t xml:space="preserve">practice </w:t>
      </w:r>
      <w:r w:rsidR="00412769">
        <w:rPr>
          <w:color w:val="0E101A"/>
        </w:rPr>
        <w:t>claim</w:t>
      </w:r>
      <w:r w:rsidR="00FC76A9">
        <w:rPr>
          <w:color w:val="0E101A"/>
        </w:rPr>
        <w:t>s</w:t>
      </w:r>
      <w:r w:rsidR="00412769">
        <w:rPr>
          <w:color w:val="0E101A"/>
        </w:rPr>
        <w:t>,</w:t>
      </w:r>
      <w:r>
        <w:rPr>
          <w:color w:val="0E101A"/>
        </w:rPr>
        <w:t xml:space="preserve"> you will get </w:t>
      </w:r>
      <w:r w:rsidR="00412769">
        <w:rPr>
          <w:color w:val="0E101A"/>
        </w:rPr>
        <w:t>sound</w:t>
      </w:r>
      <w:r>
        <w:rPr>
          <w:color w:val="0E101A"/>
        </w:rPr>
        <w:t xml:space="preserve"> guid</w:t>
      </w:r>
      <w:r w:rsidR="00412769">
        <w:rPr>
          <w:color w:val="0E101A"/>
        </w:rPr>
        <w:t>ance</w:t>
      </w:r>
      <w:r>
        <w:rPr>
          <w:color w:val="0E101A"/>
        </w:rPr>
        <w:t xml:space="preserve"> and services from our experts. </w:t>
      </w:r>
    </w:p>
    <w:p w14:paraId="569E4A9A" w14:textId="77777777" w:rsidR="00613307" w:rsidRPr="00613307" w:rsidRDefault="00613307" w:rsidP="00613307">
      <w:pPr>
        <w:jc w:val="both"/>
        <w:rPr>
          <w:color w:val="0E101A"/>
        </w:rPr>
      </w:pPr>
    </w:p>
    <w:p w14:paraId="32860608" w14:textId="7CA7FB8B" w:rsidR="00613307" w:rsidRDefault="00613307" w:rsidP="00613307">
      <w:pPr>
        <w:jc w:val="both"/>
        <w:rPr>
          <w:color w:val="0E101A"/>
        </w:rPr>
      </w:pPr>
      <w:r>
        <w:rPr>
          <w:color w:val="0E101A"/>
        </w:rPr>
        <w:t>Numerous factors come into play when determining if someone has a valid case. Our attorneys will examine the extent of your injuries, the presence of actual damages, the expiration of the statute of limitations</w:t>
      </w:r>
      <w:r w:rsidR="00FC76A9">
        <w:rPr>
          <w:color w:val="0E101A"/>
        </w:rPr>
        <w:t>,</w:t>
      </w:r>
      <w:r>
        <w:rPr>
          <w:color w:val="0E101A"/>
        </w:rPr>
        <w:t xml:space="preserve"> and the liability of another party. Our personalized consultations are designed to assess your situation, answer your queries, and chart the best course forward.</w:t>
      </w:r>
    </w:p>
    <w:p w14:paraId="1A2F0EB8" w14:textId="77777777" w:rsidR="00613307" w:rsidRDefault="00613307">
      <w:pPr>
        <w:jc w:val="both"/>
        <w:rPr>
          <w:color w:val="0E101A"/>
        </w:rPr>
      </w:pPr>
    </w:p>
    <w:p w14:paraId="00000002" w14:textId="0BE1D398" w:rsidR="00050742" w:rsidRDefault="00000000">
      <w:pPr>
        <w:jc w:val="both"/>
        <w:rPr>
          <w:color w:val="0E101A"/>
        </w:rPr>
      </w:pPr>
      <w:r>
        <w:rPr>
          <w:color w:val="0E101A"/>
        </w:rPr>
        <w:t>Contact us today and let us know about your case</w:t>
      </w:r>
      <w:r w:rsidR="00412769">
        <w:rPr>
          <w:color w:val="0E101A"/>
        </w:rPr>
        <w:t>. When we</w:t>
      </w:r>
      <w:r>
        <w:rPr>
          <w:color w:val="0E101A"/>
        </w:rPr>
        <w:t xml:space="preserve"> advoca</w:t>
      </w:r>
      <w:r w:rsidR="00412769">
        <w:rPr>
          <w:color w:val="0E101A"/>
        </w:rPr>
        <w:t>te on your behalf, we provide you with first-rate counsel</w:t>
      </w:r>
      <w:r>
        <w:rPr>
          <w:color w:val="0E101A"/>
        </w:rPr>
        <w:t xml:space="preserve"> and support so that you c</w:t>
      </w:r>
      <w:r w:rsidR="00613307">
        <w:rPr>
          <w:color w:val="0E101A"/>
        </w:rPr>
        <w:t>an</w:t>
      </w:r>
      <w:r>
        <w:rPr>
          <w:color w:val="0E101A"/>
        </w:rPr>
        <w:t xml:space="preserve"> achieve the best possible outcome. </w:t>
      </w:r>
    </w:p>
    <w:p w14:paraId="00000003" w14:textId="77777777" w:rsidR="00050742" w:rsidRDefault="00050742">
      <w:pPr>
        <w:jc w:val="both"/>
        <w:rPr>
          <w:color w:val="0E101A"/>
        </w:rPr>
      </w:pPr>
    </w:p>
    <w:p w14:paraId="00000004" w14:textId="77777777" w:rsidR="00050742" w:rsidRPr="00412769" w:rsidRDefault="00000000">
      <w:pPr>
        <w:pStyle w:val="Heading2"/>
        <w:jc w:val="both"/>
        <w:rPr>
          <w:b/>
          <w:sz w:val="52"/>
          <w:szCs w:val="52"/>
          <w:u w:val="single"/>
        </w:rPr>
      </w:pPr>
      <w:bookmarkStart w:id="1" w:name="_6qaeitcs8h5n" w:colFirst="0" w:colLast="0"/>
      <w:bookmarkEnd w:id="1"/>
      <w:r w:rsidRPr="00412769">
        <w:rPr>
          <w:b/>
          <w:sz w:val="52"/>
          <w:szCs w:val="52"/>
          <w:u w:val="single"/>
        </w:rPr>
        <w:t>Services Page:</w:t>
      </w:r>
    </w:p>
    <w:p w14:paraId="00000005" w14:textId="77777777" w:rsidR="00050742" w:rsidRDefault="00000000">
      <w:pPr>
        <w:pStyle w:val="Heading2"/>
        <w:jc w:val="both"/>
      </w:pPr>
      <w:bookmarkStart w:id="2" w:name="_aixm216ttrgc" w:colFirst="0" w:colLast="0"/>
      <w:bookmarkEnd w:id="2"/>
      <w:r>
        <w:t>Auto Accident Claims:</w:t>
      </w:r>
    </w:p>
    <w:p w14:paraId="00000006" w14:textId="2ED1914E" w:rsidR="00050742" w:rsidRDefault="00412769">
      <w:pPr>
        <w:jc w:val="both"/>
        <w:rPr>
          <w:color w:val="0E101A"/>
        </w:rPr>
      </w:pPr>
      <w:r>
        <w:rPr>
          <w:color w:val="0E101A"/>
        </w:rPr>
        <w:t>Going up against insurance companies for compensation due to auto accidents can be tough. Don’t go it alone. The last thing you need when you’ve sustained an injury is a fight on your hands. At Lopez and Carter</w:t>
      </w:r>
      <w:r w:rsidR="00B519F7">
        <w:rPr>
          <w:color w:val="0E101A"/>
        </w:rPr>
        <w:t xml:space="preserve"> Law</w:t>
      </w:r>
      <w:r>
        <w:rPr>
          <w:color w:val="0E101A"/>
        </w:rPr>
        <w:t xml:space="preserve">, </w:t>
      </w:r>
      <w:r w:rsidR="008802E4">
        <w:rPr>
          <w:color w:val="0E101A"/>
        </w:rPr>
        <w:t>we can help you or any of your loved ones get what you deserve</w:t>
      </w:r>
      <w:r>
        <w:rPr>
          <w:color w:val="0E101A"/>
        </w:rPr>
        <w:t xml:space="preserve">. </w:t>
      </w:r>
      <w:r w:rsidR="008802E4">
        <w:rPr>
          <w:color w:val="0E101A"/>
        </w:rPr>
        <w:t>We won’t stop until you get</w:t>
      </w:r>
      <w:r>
        <w:rPr>
          <w:color w:val="0E101A"/>
        </w:rPr>
        <w:t xml:space="preserve"> fair compensation for the injuries, lost wages, medical expenses, and pain and suffering due to </w:t>
      </w:r>
      <w:r w:rsidR="008802E4">
        <w:rPr>
          <w:color w:val="0E101A"/>
        </w:rPr>
        <w:t>an</w:t>
      </w:r>
      <w:r>
        <w:rPr>
          <w:color w:val="0E101A"/>
        </w:rPr>
        <w:t xml:space="preserve"> accident.</w:t>
      </w:r>
      <w:r w:rsidR="008802E4">
        <w:rPr>
          <w:color w:val="0E101A"/>
        </w:rPr>
        <w:t xml:space="preserve"> Insurance companies are tough, but we’re tougher. </w:t>
      </w:r>
      <w:r>
        <w:rPr>
          <w:color w:val="0E101A"/>
        </w:rPr>
        <w:t xml:space="preserve">  </w:t>
      </w:r>
    </w:p>
    <w:p w14:paraId="00000007" w14:textId="77777777" w:rsidR="00050742" w:rsidRDefault="00000000">
      <w:pPr>
        <w:pStyle w:val="Heading2"/>
        <w:jc w:val="both"/>
      </w:pPr>
      <w:bookmarkStart w:id="3" w:name="_puym1vx1z066" w:colFirst="0" w:colLast="0"/>
      <w:bookmarkEnd w:id="3"/>
      <w:r>
        <w:t>Wrongful Death Claims:</w:t>
      </w:r>
    </w:p>
    <w:p w14:paraId="00000008" w14:textId="779F203E" w:rsidR="00050742" w:rsidRDefault="00000000">
      <w:pPr>
        <w:jc w:val="both"/>
        <w:rPr>
          <w:color w:val="0E101A"/>
        </w:rPr>
      </w:pPr>
      <w:r>
        <w:rPr>
          <w:color w:val="0E101A"/>
        </w:rPr>
        <w:t>No doubt the pain of losing someone is one of</w:t>
      </w:r>
      <w:r w:rsidR="008802E4">
        <w:rPr>
          <w:color w:val="0E101A"/>
        </w:rPr>
        <w:t xml:space="preserve"> life’s</w:t>
      </w:r>
      <w:r>
        <w:rPr>
          <w:color w:val="0E101A"/>
        </w:rPr>
        <w:t xml:space="preserve"> most devasting experiences</w:t>
      </w:r>
      <w:r w:rsidR="008802E4">
        <w:rPr>
          <w:color w:val="0E101A"/>
        </w:rPr>
        <w:t>.</w:t>
      </w:r>
      <w:r>
        <w:rPr>
          <w:color w:val="0E101A"/>
        </w:rPr>
        <w:t xml:space="preserve"> </w:t>
      </w:r>
      <w:r w:rsidR="008802E4">
        <w:rPr>
          <w:color w:val="0E101A"/>
        </w:rPr>
        <w:t>If loss of life is due to</w:t>
      </w:r>
      <w:r>
        <w:rPr>
          <w:color w:val="0E101A"/>
        </w:rPr>
        <w:t xml:space="preserve"> someone else’s deliberate actions or negligence</w:t>
      </w:r>
      <w:r w:rsidR="008802E4">
        <w:rPr>
          <w:color w:val="0E101A"/>
        </w:rPr>
        <w:t xml:space="preserve">, then you need to contact us. </w:t>
      </w:r>
      <w:r w:rsidR="00933675">
        <w:rPr>
          <w:color w:val="0E101A"/>
        </w:rPr>
        <w:t xml:space="preserve">We care and are ready to speak to you with compassion and understanding. Our attorneys and staff can provide you </w:t>
      </w:r>
      <w:r>
        <w:rPr>
          <w:color w:val="0E101A"/>
        </w:rPr>
        <w:t>with the best legal support</w:t>
      </w:r>
      <w:r w:rsidR="00933675">
        <w:rPr>
          <w:color w:val="0E101A"/>
        </w:rPr>
        <w:t xml:space="preserve"> and </w:t>
      </w:r>
      <w:r>
        <w:rPr>
          <w:color w:val="0E101A"/>
        </w:rPr>
        <w:t xml:space="preserve">recommendations </w:t>
      </w:r>
      <w:r w:rsidR="00933675">
        <w:rPr>
          <w:color w:val="0E101A"/>
        </w:rPr>
        <w:t>during</w:t>
      </w:r>
      <w:r w:rsidR="00FC76A9">
        <w:rPr>
          <w:color w:val="0E101A"/>
        </w:rPr>
        <w:t xml:space="preserve"> such</w:t>
      </w:r>
      <w:r w:rsidR="00933675">
        <w:rPr>
          <w:color w:val="0E101A"/>
        </w:rPr>
        <w:t xml:space="preserve"> a difficult period. </w:t>
      </w:r>
      <w:r>
        <w:rPr>
          <w:color w:val="0E101A"/>
        </w:rPr>
        <w:t>We will guide you through the complex legal process, including filing a wrongful death claim, gathering evidence, and pursuing a fair settlement or litigating your case in court.</w:t>
      </w:r>
    </w:p>
    <w:p w14:paraId="00000009" w14:textId="77777777" w:rsidR="00050742" w:rsidRDefault="00000000">
      <w:pPr>
        <w:pStyle w:val="Heading2"/>
        <w:jc w:val="both"/>
      </w:pPr>
      <w:bookmarkStart w:id="4" w:name="_wjoeu2w8ptbc" w:colFirst="0" w:colLast="0"/>
      <w:bookmarkEnd w:id="4"/>
      <w:r>
        <w:lastRenderedPageBreak/>
        <w:t>Medical Malpractice:</w:t>
      </w:r>
    </w:p>
    <w:p w14:paraId="0000000A" w14:textId="716E3BE3" w:rsidR="00050742" w:rsidRDefault="006F3055">
      <w:pPr>
        <w:jc w:val="both"/>
        <w:rPr>
          <w:color w:val="0E101A"/>
        </w:rPr>
      </w:pPr>
      <w:r>
        <w:rPr>
          <w:color w:val="0E101A"/>
        </w:rPr>
        <w:t xml:space="preserve">First do no harm. That is the Hippocratic oath that all American doctors are sworn to uphold. </w:t>
      </w:r>
      <w:r w:rsidR="001F34E5">
        <w:rPr>
          <w:color w:val="0E101A"/>
        </w:rPr>
        <w:t xml:space="preserve">While accidents in medical treatment can occur, there are times when gross negligence comes into play. It’s in those instances that you need a strong advocate in your corner for you </w:t>
      </w:r>
      <w:r w:rsidR="00FC76A9">
        <w:rPr>
          <w:color w:val="0E101A"/>
        </w:rPr>
        <w:t>and</w:t>
      </w:r>
      <w:r w:rsidR="001F34E5">
        <w:rPr>
          <w:color w:val="0E101A"/>
        </w:rPr>
        <w:t xml:space="preserve"> your family. At Lopez and Carter</w:t>
      </w:r>
      <w:r w:rsidR="00B519F7">
        <w:rPr>
          <w:color w:val="0E101A"/>
        </w:rPr>
        <w:t xml:space="preserve"> Law</w:t>
      </w:r>
      <w:r w:rsidR="001F34E5">
        <w:rPr>
          <w:color w:val="0E101A"/>
        </w:rPr>
        <w:t>, we believe that</w:t>
      </w:r>
      <w:r>
        <w:rPr>
          <w:color w:val="0E101A"/>
        </w:rPr>
        <w:t xml:space="preserve"> medical professions </w:t>
      </w:r>
      <w:r w:rsidR="001F34E5">
        <w:rPr>
          <w:color w:val="0E101A"/>
        </w:rPr>
        <w:t xml:space="preserve">should be bound to </w:t>
      </w:r>
      <w:r>
        <w:rPr>
          <w:color w:val="0E101A"/>
        </w:rPr>
        <w:t xml:space="preserve">uphold their duty of care. Our expert </w:t>
      </w:r>
      <w:r w:rsidR="001F34E5">
        <w:rPr>
          <w:color w:val="0E101A"/>
        </w:rPr>
        <w:t>attorneys bring knowledge</w:t>
      </w:r>
      <w:r w:rsidR="00B519F7">
        <w:rPr>
          <w:color w:val="0E101A"/>
        </w:rPr>
        <w:t xml:space="preserve"> and</w:t>
      </w:r>
      <w:r w:rsidR="001F34E5">
        <w:rPr>
          <w:color w:val="0E101A"/>
        </w:rPr>
        <w:t xml:space="preserve"> experience in handling medical malpractice cases. </w:t>
      </w:r>
    </w:p>
    <w:p w14:paraId="0000000D" w14:textId="77777777" w:rsidR="00050742" w:rsidRDefault="00000000">
      <w:pPr>
        <w:pStyle w:val="Heading2"/>
        <w:jc w:val="both"/>
      </w:pPr>
      <w:bookmarkStart w:id="5" w:name="_cowyzijzg7ob" w:colFirst="0" w:colLast="0"/>
      <w:bookmarkStart w:id="6" w:name="_qgkov43jqg9k" w:colFirst="0" w:colLast="0"/>
      <w:bookmarkEnd w:id="5"/>
      <w:bookmarkEnd w:id="6"/>
      <w:r>
        <w:t>Talk to an Attorney:</w:t>
      </w:r>
    </w:p>
    <w:p w14:paraId="0000000F" w14:textId="6912A9D1" w:rsidR="00050742" w:rsidRDefault="00000000">
      <w:pPr>
        <w:jc w:val="both"/>
      </w:pPr>
      <w:r>
        <w:rPr>
          <w:color w:val="0E101A"/>
        </w:rPr>
        <w:t xml:space="preserve">If you have been injured </w:t>
      </w:r>
      <w:r w:rsidR="00B519F7">
        <w:rPr>
          <w:color w:val="0E101A"/>
        </w:rPr>
        <w:t>due to no fault of your own, contact us quickly</w:t>
      </w:r>
      <w:r>
        <w:rPr>
          <w:color w:val="0E101A"/>
        </w:rPr>
        <w:t>.</w:t>
      </w:r>
      <w:r w:rsidR="00B519F7">
        <w:rPr>
          <w:color w:val="0E101A"/>
        </w:rPr>
        <w:t xml:space="preserve"> There are limits on the amount of time that can elapse between an accident or injury’s occurrence and when you file a claim.</w:t>
      </w:r>
      <w:r>
        <w:rPr>
          <w:color w:val="0E101A"/>
        </w:rPr>
        <w:t xml:space="preserve"> At Lopez and Carter Law, we offer initial consultations, free of charge, to evaluate your case and discuss the best course of action. You will get a clear understanding of your rights and legal op</w:t>
      </w:r>
      <w:r w:rsidR="00B519F7">
        <w:rPr>
          <w:color w:val="0E101A"/>
        </w:rPr>
        <w:t>ti</w:t>
      </w:r>
      <w:r>
        <w:rPr>
          <w:color w:val="0E101A"/>
        </w:rPr>
        <w:t>ons, helping you make</w:t>
      </w:r>
      <w:r w:rsidR="004E7F05">
        <w:rPr>
          <w:color w:val="0E101A"/>
        </w:rPr>
        <w:t xml:space="preserve"> the most</w:t>
      </w:r>
      <w:r>
        <w:rPr>
          <w:color w:val="0E101A"/>
        </w:rPr>
        <w:t xml:space="preserve"> informed </w:t>
      </w:r>
      <w:r w:rsidR="004E7F05">
        <w:rPr>
          <w:color w:val="0E101A"/>
        </w:rPr>
        <w:t xml:space="preserve">decision as to the best steps ahead. </w:t>
      </w:r>
    </w:p>
    <w:sectPr w:rsidR="0005074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742"/>
    <w:rsid w:val="00050742"/>
    <w:rsid w:val="001C30A9"/>
    <w:rsid w:val="001F34E5"/>
    <w:rsid w:val="00412769"/>
    <w:rsid w:val="004E7F05"/>
    <w:rsid w:val="00613307"/>
    <w:rsid w:val="006F3055"/>
    <w:rsid w:val="008802E4"/>
    <w:rsid w:val="00933675"/>
    <w:rsid w:val="00B519F7"/>
    <w:rsid w:val="00FC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F138"/>
  <w15:docId w15:val="{57CD8A4F-6CF5-42FD-826B-607289CD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B</cp:lastModifiedBy>
  <cp:revision>5</cp:revision>
  <dcterms:created xsi:type="dcterms:W3CDTF">2023-07-18T21:09:00Z</dcterms:created>
  <dcterms:modified xsi:type="dcterms:W3CDTF">2023-07-22T01:49:00Z</dcterms:modified>
</cp:coreProperties>
</file>